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C4" w:rsidRDefault="006F0E3F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附件1</w:t>
      </w:r>
      <w:r>
        <w:rPr>
          <w:rFonts w:ascii="仿宋" w:eastAsia="仿宋" w:hAnsi="仿宋"/>
          <w:b/>
          <w:szCs w:val="21"/>
        </w:rPr>
        <w:t>：</w:t>
      </w:r>
    </w:p>
    <w:p w:rsidR="00901CC4" w:rsidRPr="00755D55" w:rsidRDefault="006F0E3F" w:rsidP="00755D55">
      <w:pPr>
        <w:jc w:val="center"/>
        <w:rPr>
          <w:color w:val="000000" w:themeColor="text1"/>
          <w:sz w:val="28"/>
        </w:rPr>
      </w:pPr>
      <w:r w:rsidRPr="00755D55">
        <w:rPr>
          <w:rFonts w:hint="eastAsia"/>
          <w:color w:val="000000" w:themeColor="text1"/>
          <w:sz w:val="28"/>
        </w:rPr>
        <w:t>南开大学</w:t>
      </w:r>
      <w:r w:rsidRPr="00755D55">
        <w:rPr>
          <w:color w:val="000000" w:themeColor="text1"/>
          <w:sz w:val="28"/>
        </w:rPr>
        <w:t>202</w:t>
      </w:r>
      <w:r w:rsidR="00356B8B" w:rsidRPr="00755D55">
        <w:rPr>
          <w:rFonts w:hint="eastAsia"/>
          <w:color w:val="000000" w:themeColor="text1"/>
          <w:sz w:val="28"/>
        </w:rPr>
        <w:t>2</w:t>
      </w:r>
      <w:r w:rsidRPr="00755D55">
        <w:rPr>
          <w:rFonts w:hint="eastAsia"/>
          <w:color w:val="000000" w:themeColor="text1"/>
          <w:sz w:val="28"/>
        </w:rPr>
        <w:t>年外国语言文学类保送生考试考场规则</w:t>
      </w:r>
    </w:p>
    <w:p w:rsidR="00901CC4" w:rsidRDefault="006F0E3F">
      <w:pPr>
        <w:numPr>
          <w:ilvl w:val="0"/>
          <w:numId w:val="1"/>
        </w:numPr>
        <w:spacing w:line="360" w:lineRule="auto"/>
        <w:rPr>
          <w:rFonts w:ascii="仿宋" w:eastAsia="仿宋" w:hAnsi="仿宋" w:cs="Arial"/>
          <w:kern w:val="0"/>
          <w:szCs w:val="21"/>
        </w:rPr>
      </w:pPr>
      <w:r>
        <w:rPr>
          <w:rFonts w:ascii="仿宋" w:eastAsia="仿宋" w:hAnsi="仿宋" w:cs="Arial" w:hint="eastAsia"/>
          <w:kern w:val="0"/>
          <w:szCs w:val="21"/>
        </w:rPr>
        <w:t>考生应当自觉服从考试工作人员管理，严格遵从网络远程考场入场、离场、打开音视频等指令，不得以任何理由妨碍考试工作人员履行职责，不得扰乱网络远程考试考场及其他相关场所的秩序。</w:t>
      </w:r>
    </w:p>
    <w:p w:rsidR="00901CC4" w:rsidRDefault="006F0E3F">
      <w:pPr>
        <w:numPr>
          <w:ilvl w:val="0"/>
          <w:numId w:val="1"/>
        </w:numPr>
        <w:spacing w:line="360" w:lineRule="auto"/>
        <w:rPr>
          <w:rFonts w:ascii="仿宋" w:eastAsia="仿宋" w:hAnsi="仿宋" w:cs="Arial"/>
          <w:kern w:val="0"/>
          <w:szCs w:val="21"/>
        </w:rPr>
      </w:pPr>
      <w:r>
        <w:rPr>
          <w:rFonts w:ascii="仿宋" w:eastAsia="仿宋" w:hAnsi="仿宋" w:cs="Arial" w:hint="eastAsia"/>
          <w:kern w:val="0"/>
          <w:szCs w:val="21"/>
        </w:rPr>
        <w:t>考生凭本人《准考证》和有效居民身份证件按规定时间参加考试。应主动接受考</w:t>
      </w:r>
      <w:proofErr w:type="gramStart"/>
      <w:r>
        <w:rPr>
          <w:rFonts w:ascii="仿宋" w:eastAsia="仿宋" w:hAnsi="仿宋" w:cs="Arial" w:hint="eastAsia"/>
          <w:kern w:val="0"/>
          <w:szCs w:val="21"/>
        </w:rPr>
        <w:t>务</w:t>
      </w:r>
      <w:proofErr w:type="gramEnd"/>
      <w:r>
        <w:rPr>
          <w:rFonts w:ascii="仿宋" w:eastAsia="仿宋" w:hAnsi="仿宋" w:cs="Arial" w:hint="eastAsia"/>
          <w:kern w:val="0"/>
          <w:szCs w:val="21"/>
        </w:rPr>
        <w:t>人员按规定对其进行的身份验证核查。考试期间不得采用任何方式变声、更改人像，不得美颜。考生应着装整洁，</w:t>
      </w:r>
      <w:proofErr w:type="gramStart"/>
      <w:r>
        <w:rPr>
          <w:rFonts w:ascii="仿宋" w:eastAsia="仿宋" w:hAnsi="仿宋" w:cs="Arial" w:hint="eastAsia"/>
          <w:kern w:val="0"/>
          <w:szCs w:val="21"/>
        </w:rPr>
        <w:t>不得着</w:t>
      </w:r>
      <w:proofErr w:type="gramEnd"/>
      <w:r>
        <w:rPr>
          <w:rFonts w:ascii="仿宋" w:eastAsia="仿宋" w:hAnsi="仿宋" w:cs="Arial" w:hint="eastAsia"/>
          <w:kern w:val="0"/>
          <w:szCs w:val="21"/>
        </w:rPr>
        <w:t>校服或其他具有识别所在中学标志的服装。</w:t>
      </w:r>
    </w:p>
    <w:p w:rsidR="00901CC4" w:rsidRDefault="006F0E3F">
      <w:pPr>
        <w:numPr>
          <w:ilvl w:val="0"/>
          <w:numId w:val="1"/>
        </w:numPr>
        <w:spacing w:line="360" w:lineRule="auto"/>
        <w:rPr>
          <w:rFonts w:ascii="仿宋" w:eastAsia="仿宋" w:hAnsi="仿宋" w:cs="Arial"/>
          <w:kern w:val="0"/>
          <w:szCs w:val="21"/>
        </w:rPr>
      </w:pPr>
      <w:r>
        <w:rPr>
          <w:rFonts w:ascii="仿宋" w:eastAsia="仿宋" w:hAnsi="仿宋" w:cs="Arial" w:hint="eastAsia"/>
          <w:kern w:val="0"/>
          <w:szCs w:val="21"/>
        </w:rPr>
        <w:t>考生应预备合适的考场空间，确保考场空间为独立安静、光线充足、具备稳定电源、配</w:t>
      </w:r>
      <w:proofErr w:type="gramStart"/>
      <w:r>
        <w:rPr>
          <w:rFonts w:ascii="仿宋" w:eastAsia="仿宋" w:hAnsi="仿宋" w:cs="Arial" w:hint="eastAsia"/>
          <w:kern w:val="0"/>
          <w:szCs w:val="21"/>
        </w:rPr>
        <w:t>备稳定</w:t>
      </w:r>
      <w:proofErr w:type="gramEnd"/>
      <w:r>
        <w:rPr>
          <w:rFonts w:ascii="仿宋" w:eastAsia="仿宋" w:hAnsi="仿宋" w:cs="Arial" w:hint="eastAsia"/>
          <w:kern w:val="0"/>
          <w:szCs w:val="21"/>
        </w:rPr>
        <w:t>网络的封闭空间，周围没有任何资料、无关电子设备（不包括</w:t>
      </w:r>
      <w:r>
        <w:rPr>
          <w:rFonts w:ascii="仿宋" w:eastAsia="仿宋" w:hAnsi="仿宋" w:cs="Arial"/>
          <w:kern w:val="0"/>
          <w:szCs w:val="21"/>
        </w:rPr>
        <w:t>考试用设备</w:t>
      </w:r>
      <w:r>
        <w:rPr>
          <w:rFonts w:ascii="仿宋" w:eastAsia="仿宋" w:hAnsi="仿宋" w:cs="Arial" w:hint="eastAsia"/>
          <w:kern w:val="0"/>
          <w:szCs w:val="21"/>
        </w:rPr>
        <w:t>），没有无关人员。除面试要求的设备和物品外，面试场所考生座位1.5米范围内不得存放任何书刊、报纸、资料、电子设备等。</w:t>
      </w:r>
    </w:p>
    <w:p w:rsidR="00901CC4" w:rsidRDefault="006F0E3F">
      <w:pPr>
        <w:numPr>
          <w:ilvl w:val="0"/>
          <w:numId w:val="1"/>
        </w:numPr>
        <w:spacing w:line="360" w:lineRule="auto"/>
        <w:rPr>
          <w:rFonts w:ascii="仿宋" w:eastAsia="仿宋" w:hAnsi="仿宋" w:cs="Arial"/>
          <w:kern w:val="0"/>
          <w:szCs w:val="21"/>
        </w:rPr>
      </w:pPr>
      <w:r>
        <w:rPr>
          <w:rFonts w:ascii="仿宋" w:eastAsia="仿宋" w:hAnsi="仿宋" w:cs="Arial" w:hint="eastAsia"/>
          <w:kern w:val="0"/>
          <w:szCs w:val="21"/>
        </w:rPr>
        <w:t>考生应提前安装考试指定的软件，按时间要求参加考前调试预演并签订考生承诺书（附件2），未按时参加</w:t>
      </w:r>
      <w:r>
        <w:rPr>
          <w:rFonts w:ascii="仿宋" w:eastAsia="仿宋" w:hAnsi="仿宋" w:cs="Arial" w:hint="eastAsia"/>
          <w:kern w:val="0"/>
          <w:szCs w:val="21"/>
          <w:lang w:eastAsia="zh-Hans"/>
        </w:rPr>
        <w:t>预演</w:t>
      </w:r>
      <w:r>
        <w:rPr>
          <w:rFonts w:ascii="仿宋" w:eastAsia="仿宋" w:hAnsi="仿宋" w:cs="Arial" w:hint="eastAsia"/>
          <w:kern w:val="0"/>
          <w:szCs w:val="21"/>
        </w:rPr>
        <w:t>和</w:t>
      </w:r>
      <w:proofErr w:type="gramStart"/>
      <w:r>
        <w:rPr>
          <w:rFonts w:ascii="仿宋" w:eastAsia="仿宋" w:hAnsi="仿宋" w:cs="Arial" w:hint="eastAsia"/>
          <w:kern w:val="0"/>
          <w:szCs w:val="21"/>
        </w:rPr>
        <w:t>签</w:t>
      </w:r>
      <w:r>
        <w:rPr>
          <w:rFonts w:ascii="仿宋" w:eastAsia="仿宋" w:hAnsi="仿宋" w:cs="Arial" w:hint="eastAsia"/>
          <w:kern w:val="0"/>
          <w:szCs w:val="21"/>
          <w:lang w:eastAsia="zh-Hans"/>
        </w:rPr>
        <w:t>承诺</w:t>
      </w:r>
      <w:proofErr w:type="gramEnd"/>
      <w:r>
        <w:rPr>
          <w:rFonts w:ascii="仿宋" w:eastAsia="仿宋" w:hAnsi="仿宋" w:cs="Arial" w:hint="eastAsia"/>
          <w:kern w:val="0"/>
          <w:szCs w:val="21"/>
          <w:lang w:eastAsia="zh-Hans"/>
        </w:rPr>
        <w:t>书</w:t>
      </w:r>
      <w:r>
        <w:rPr>
          <w:rFonts w:ascii="仿宋" w:eastAsia="仿宋" w:hAnsi="仿宋" w:cs="Arial" w:hint="eastAsia"/>
          <w:kern w:val="0"/>
          <w:szCs w:val="21"/>
        </w:rPr>
        <w:t>的，视为自动放弃考试资格。正式考试须按规定时间启动指定软件参加网络远程考试。考生应</w:t>
      </w:r>
      <w:r>
        <w:rPr>
          <w:rFonts w:ascii="仿宋" w:eastAsia="仿宋" w:hAnsi="仿宋" w:cs="Arial"/>
          <w:kern w:val="0"/>
          <w:szCs w:val="21"/>
        </w:rPr>
        <w:t>按照</w:t>
      </w:r>
      <w:r>
        <w:rPr>
          <w:rFonts w:ascii="仿宋" w:eastAsia="仿宋" w:hAnsi="仿宋" w:cs="Arial" w:hint="eastAsia"/>
          <w:kern w:val="0"/>
          <w:szCs w:val="21"/>
        </w:rPr>
        <w:t>考试</w:t>
      </w:r>
      <w:r>
        <w:rPr>
          <w:rFonts w:ascii="仿宋" w:eastAsia="仿宋" w:hAnsi="仿宋" w:cs="Arial"/>
          <w:kern w:val="0"/>
          <w:szCs w:val="21"/>
        </w:rPr>
        <w:t>流程</w:t>
      </w:r>
      <w:r>
        <w:rPr>
          <w:rFonts w:ascii="仿宋" w:eastAsia="仿宋" w:hAnsi="仿宋" w:cs="Arial" w:hint="eastAsia"/>
          <w:kern w:val="0"/>
          <w:szCs w:val="21"/>
        </w:rPr>
        <w:t>中</w:t>
      </w:r>
      <w:r>
        <w:rPr>
          <w:rFonts w:ascii="仿宋" w:eastAsia="仿宋" w:hAnsi="仿宋" w:cs="Arial"/>
          <w:kern w:val="0"/>
          <w:szCs w:val="21"/>
        </w:rPr>
        <w:t>的时间要求按时参加网络远程</w:t>
      </w:r>
      <w:r>
        <w:rPr>
          <w:rFonts w:ascii="仿宋" w:eastAsia="仿宋" w:hAnsi="仿宋" w:cs="Arial" w:hint="eastAsia"/>
          <w:kern w:val="0"/>
          <w:szCs w:val="21"/>
        </w:rPr>
        <w:t>面试，《准考证》正反两面在使用期间不得涂改或书写。</w:t>
      </w:r>
    </w:p>
    <w:p w:rsidR="00901CC4" w:rsidRDefault="006F0E3F">
      <w:pPr>
        <w:numPr>
          <w:ilvl w:val="0"/>
          <w:numId w:val="1"/>
        </w:numPr>
        <w:spacing w:line="360" w:lineRule="auto"/>
        <w:rPr>
          <w:rFonts w:ascii="仿宋" w:eastAsia="仿宋" w:hAnsi="仿宋" w:cs="Arial"/>
          <w:kern w:val="0"/>
          <w:szCs w:val="21"/>
        </w:rPr>
      </w:pPr>
      <w:r>
        <w:rPr>
          <w:rFonts w:ascii="仿宋" w:eastAsia="仿宋" w:hAnsi="仿宋" w:cs="Arial" w:hint="eastAsia"/>
          <w:kern w:val="0"/>
          <w:szCs w:val="21"/>
        </w:rPr>
        <w:t>考生考试时确保桌面整洁，除身份证、</w:t>
      </w:r>
      <w:r>
        <w:rPr>
          <w:rFonts w:ascii="仿宋" w:eastAsia="仿宋" w:hAnsi="仿宋" w:cs="Arial" w:hint="eastAsia"/>
          <w:kern w:val="0"/>
          <w:szCs w:val="21"/>
          <w:lang w:eastAsia="zh-Hans"/>
        </w:rPr>
        <w:t>准考证</w:t>
      </w:r>
      <w:r>
        <w:rPr>
          <w:rFonts w:ascii="仿宋" w:eastAsia="仿宋" w:hAnsi="仿宋" w:cs="Arial" w:hint="eastAsia"/>
          <w:kern w:val="0"/>
          <w:szCs w:val="21"/>
        </w:rPr>
        <w:t>之外，不得放置与考试必备无关的任何物品。</w:t>
      </w:r>
    </w:p>
    <w:p w:rsidR="00901CC4" w:rsidRDefault="006F0E3F">
      <w:pPr>
        <w:numPr>
          <w:ilvl w:val="0"/>
          <w:numId w:val="1"/>
        </w:numPr>
        <w:spacing w:line="360" w:lineRule="auto"/>
        <w:rPr>
          <w:rFonts w:ascii="仿宋" w:eastAsia="仿宋" w:hAnsi="仿宋" w:cs="Arial"/>
          <w:spacing w:val="-6"/>
          <w:szCs w:val="21"/>
        </w:rPr>
      </w:pPr>
      <w:r>
        <w:rPr>
          <w:rFonts w:ascii="仿宋" w:eastAsia="仿宋" w:hAnsi="仿宋" w:cs="Arial" w:hint="eastAsia"/>
          <w:szCs w:val="21"/>
        </w:rPr>
        <w:t>考生须</w:t>
      </w:r>
      <w:r w:rsidR="00A23D24">
        <w:rPr>
          <w:rFonts w:ascii="仿宋" w:eastAsia="仿宋" w:hAnsi="仿宋" w:cs="Arial" w:hint="eastAsia"/>
          <w:szCs w:val="21"/>
        </w:rPr>
        <w:t>开考前</w:t>
      </w:r>
      <w:r>
        <w:rPr>
          <w:rFonts w:ascii="仿宋" w:eastAsia="仿宋" w:hAnsi="仿宋" w:cs="Arial" w:hint="eastAsia"/>
          <w:szCs w:val="21"/>
        </w:rPr>
        <w:t>20分钟调试</w:t>
      </w:r>
      <w:r w:rsidR="00A23D24">
        <w:rPr>
          <w:rFonts w:ascii="仿宋" w:eastAsia="仿宋" w:hAnsi="仿宋" w:cs="Arial" w:hint="eastAsia"/>
          <w:szCs w:val="21"/>
        </w:rPr>
        <w:t>好</w:t>
      </w:r>
      <w:r>
        <w:rPr>
          <w:rFonts w:ascii="仿宋" w:eastAsia="仿宋" w:hAnsi="仿宋" w:cs="Arial" w:hint="eastAsia"/>
          <w:szCs w:val="21"/>
        </w:rPr>
        <w:t>设备，并在面试前15分钟做好准备。遇到进不了会议、听不清等问题，提前联络监考员解决；涉及面试内容的疑问，不得向监考员询问。</w:t>
      </w:r>
    </w:p>
    <w:p w:rsidR="00901CC4" w:rsidRDefault="006F0E3F">
      <w:pPr>
        <w:numPr>
          <w:ilvl w:val="0"/>
          <w:numId w:val="1"/>
        </w:numPr>
        <w:spacing w:line="360" w:lineRule="auto"/>
        <w:rPr>
          <w:rFonts w:ascii="仿宋" w:eastAsia="仿宋" w:hAnsi="仿宋" w:cs="Arial"/>
          <w:szCs w:val="21"/>
        </w:rPr>
      </w:pPr>
      <w:r>
        <w:rPr>
          <w:rFonts w:ascii="仿宋" w:eastAsia="仿宋" w:hAnsi="仿宋" w:cs="Arial" w:hint="eastAsia"/>
          <w:szCs w:val="21"/>
        </w:rPr>
        <w:t>考试试题属于国家秘密事项，严禁考生在考试过程中录屏、录音、摄影、摄像，严禁传播与考试相关的内容，严禁将线上会议号泄露给他人。不得散布不当言论，若违反则按考试违纪和有关规定处理。</w:t>
      </w:r>
    </w:p>
    <w:p w:rsidR="00901CC4" w:rsidRDefault="006F0E3F">
      <w:pPr>
        <w:numPr>
          <w:ilvl w:val="0"/>
          <w:numId w:val="1"/>
        </w:numPr>
        <w:spacing w:line="360" w:lineRule="auto"/>
        <w:rPr>
          <w:rFonts w:ascii="仿宋" w:eastAsia="仿宋" w:hAnsi="仿宋" w:cs="Arial"/>
          <w:szCs w:val="21"/>
        </w:rPr>
      </w:pPr>
      <w:r>
        <w:rPr>
          <w:rFonts w:ascii="仿宋" w:eastAsia="仿宋" w:hAnsi="仿宋" w:cs="Arial" w:hint="eastAsia"/>
          <w:szCs w:val="21"/>
        </w:rPr>
        <w:t>考生不遵守考场规则，不服从考</w:t>
      </w:r>
      <w:proofErr w:type="gramStart"/>
      <w:r>
        <w:rPr>
          <w:rFonts w:ascii="仿宋" w:eastAsia="仿宋" w:hAnsi="仿宋" w:cs="Arial" w:hint="eastAsia"/>
          <w:szCs w:val="21"/>
        </w:rPr>
        <w:t>务</w:t>
      </w:r>
      <w:proofErr w:type="gramEnd"/>
      <w:r>
        <w:rPr>
          <w:rFonts w:ascii="仿宋" w:eastAsia="仿宋" w:hAnsi="仿宋" w:cs="Arial" w:hint="eastAsia"/>
          <w:szCs w:val="21"/>
        </w:rPr>
        <w:t>工作人员管理，</w:t>
      </w:r>
      <w:r>
        <w:rPr>
          <w:rFonts w:ascii="仿宋" w:eastAsia="仿宋" w:hAnsi="仿宋" w:cs="Arial"/>
          <w:szCs w:val="21"/>
        </w:rPr>
        <w:t>有违纪、作弊等行为的，将按照《中华人民共和国教育法》以及《国家教育考试违规处理办法》执行，并将记入国家教育考试诚信档案；涉嫌违法的，依照《中华人民共和国刑法》等追究法律责任。</w:t>
      </w:r>
    </w:p>
    <w:p w:rsidR="00901CC4" w:rsidRDefault="006F0E3F">
      <w:pPr>
        <w:numPr>
          <w:ilvl w:val="0"/>
          <w:numId w:val="1"/>
        </w:numPr>
        <w:spacing w:line="360" w:lineRule="auto"/>
        <w:rPr>
          <w:rFonts w:ascii="仿宋" w:eastAsia="仿宋" w:hAnsi="仿宋" w:cs="Arial"/>
          <w:szCs w:val="21"/>
        </w:rPr>
      </w:pPr>
      <w:r>
        <w:rPr>
          <w:rFonts w:ascii="仿宋" w:eastAsia="仿宋" w:hAnsi="仿宋" w:cs="Arial" w:hint="eastAsia"/>
          <w:szCs w:val="21"/>
        </w:rPr>
        <w:t>为保证考试公平公正，防范可能出现的作弊行为，考生中途不允许以任何理由离开考场再返回继续面试。</w:t>
      </w:r>
    </w:p>
    <w:p w:rsidR="00901CC4" w:rsidRDefault="00901CC4">
      <w:bookmarkStart w:id="0" w:name="_GoBack"/>
      <w:bookmarkEnd w:id="0"/>
    </w:p>
    <w:sectPr w:rsidR="0090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3B" w:rsidRDefault="00410B3B" w:rsidP="00A23D24">
      <w:r>
        <w:separator/>
      </w:r>
    </w:p>
  </w:endnote>
  <w:endnote w:type="continuationSeparator" w:id="0">
    <w:p w:rsidR="00410B3B" w:rsidRDefault="00410B3B" w:rsidP="00A2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3B" w:rsidRDefault="00410B3B" w:rsidP="00A23D24">
      <w:r>
        <w:separator/>
      </w:r>
    </w:p>
  </w:footnote>
  <w:footnote w:type="continuationSeparator" w:id="0">
    <w:p w:rsidR="00410B3B" w:rsidRDefault="00410B3B" w:rsidP="00A2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C46C4"/>
    <w:multiLevelType w:val="multilevel"/>
    <w:tmpl w:val="78EC46C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F0795"/>
    <w:rsid w:val="00356B8B"/>
    <w:rsid w:val="00410B3B"/>
    <w:rsid w:val="006C22FB"/>
    <w:rsid w:val="006F0E3F"/>
    <w:rsid w:val="00755D55"/>
    <w:rsid w:val="00901CC4"/>
    <w:rsid w:val="009D5257"/>
    <w:rsid w:val="00A23D24"/>
    <w:rsid w:val="3B7F5241"/>
    <w:rsid w:val="3CEE0F90"/>
    <w:rsid w:val="48EF63A8"/>
    <w:rsid w:val="6A2B43A4"/>
    <w:rsid w:val="6A9F45B0"/>
    <w:rsid w:val="6E9F0795"/>
    <w:rsid w:val="72780FD7"/>
    <w:rsid w:val="7BA01379"/>
    <w:rsid w:val="7EC3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3D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23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3D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3D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23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3D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734</Characters>
  <Application>Microsoft Office Word</Application>
  <DocSecurity>0</DocSecurity>
  <Lines>6</Lines>
  <Paragraphs>1</Paragraphs>
  <ScaleCrop>false</ScaleCrop>
  <Company>Micorosoft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星空海流</dc:creator>
  <cp:lastModifiedBy>Dell</cp:lastModifiedBy>
  <cp:revision>4</cp:revision>
  <dcterms:created xsi:type="dcterms:W3CDTF">2021-01-09T15:47:00Z</dcterms:created>
  <dcterms:modified xsi:type="dcterms:W3CDTF">2021-12-21T01:32:00Z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